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Theme="minorEastAsia"/>
          <w:lang w:val="en-US"/>
        </w:rPr>
      </w:pPr>
    </w:p>
    <w:p>
      <w:pPr>
        <w:rPr>
          <w:lang w:val="en-US"/>
        </w:rPr>
      </w:pPr>
      <w:r>
        <w:rPr>
          <w:rFonts w:hint="eastAsia"/>
          <w:lang w:val="en-US"/>
        </w:rPr>
        <w:t>附件1</w:t>
      </w:r>
    </w:p>
    <w:p>
      <w:pPr>
        <w:jc w:val="center"/>
        <w:rPr>
          <w:rFonts w:eastAsiaTheme="minorEastAsia"/>
          <w:b/>
          <w:bCs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  <w:lang w:val="en-US"/>
        </w:rPr>
        <w:t>2021年全国工业设计职业技能大赛辽宁选拔赛竞赛名称、职业(工种)及技术方向</w:t>
      </w:r>
    </w:p>
    <w:p>
      <w:pPr>
        <w:jc w:val="center"/>
        <w:rPr>
          <w:rFonts w:eastAsiaTheme="minorEastAsia"/>
          <w:b/>
          <w:bCs/>
          <w:sz w:val="32"/>
          <w:szCs w:val="32"/>
          <w:lang w:val="en-US"/>
        </w:rPr>
      </w:pPr>
    </w:p>
    <w:tbl>
      <w:tblPr>
        <w:tblStyle w:val="5"/>
        <w:tblW w:w="11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2776"/>
        <w:gridCol w:w="2391"/>
        <w:gridCol w:w="3586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 w:bidi="ar-SA"/>
              </w:rPr>
            </w:pPr>
            <w:r>
              <w:rPr>
                <w:rFonts w:hint="eastAsia" w:ascii="Calibri" w:hAnsi="Calibri"/>
                <w:b/>
                <w:bCs/>
                <w:sz w:val="20"/>
                <w:szCs w:val="20"/>
                <w:lang w:val="en-US" w:bidi="ar-SA"/>
              </w:rPr>
              <w:t>赛事级别</w:t>
            </w:r>
          </w:p>
        </w:tc>
        <w:tc>
          <w:tcPr>
            <w:tcW w:w="2776" w:type="dxa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 w:bidi="ar-SA"/>
              </w:rPr>
            </w:pPr>
            <w:r>
              <w:rPr>
                <w:rFonts w:hint="eastAsia" w:ascii="Calibri" w:hAnsi="Calibri"/>
                <w:b/>
                <w:bCs/>
                <w:sz w:val="20"/>
                <w:szCs w:val="20"/>
                <w:lang w:val="en-US" w:bidi="ar-SA"/>
              </w:rPr>
              <w:t>竞赛名称</w:t>
            </w:r>
          </w:p>
        </w:tc>
        <w:tc>
          <w:tcPr>
            <w:tcW w:w="2391" w:type="dxa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 w:bidi="ar-SA"/>
              </w:rPr>
            </w:pPr>
            <w:r>
              <w:rPr>
                <w:rFonts w:hint="eastAsia" w:ascii="Calibri" w:hAnsi="Calibri"/>
                <w:b/>
                <w:bCs/>
                <w:sz w:val="20"/>
                <w:szCs w:val="20"/>
                <w:lang w:val="en-US" w:bidi="ar-SA"/>
              </w:rPr>
              <w:t>竞赛赛项/职业(工种)</w:t>
            </w:r>
          </w:p>
        </w:tc>
        <w:tc>
          <w:tcPr>
            <w:tcW w:w="3586" w:type="dxa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 w:bidi="ar-SA"/>
              </w:rPr>
            </w:pPr>
            <w:r>
              <w:rPr>
                <w:rFonts w:hint="eastAsia" w:ascii="Calibri" w:hAnsi="Calibri"/>
                <w:b/>
                <w:bCs/>
                <w:sz w:val="20"/>
                <w:szCs w:val="20"/>
                <w:lang w:val="en-US" w:bidi="ar-SA"/>
              </w:rPr>
              <w:t>技术方向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 w:bidi="ar-SA"/>
              </w:rPr>
            </w:pPr>
            <w:r>
              <w:rPr>
                <w:rFonts w:hint="eastAsia" w:ascii="Calibri" w:hAnsi="Calibri"/>
                <w:b/>
                <w:bCs/>
                <w:sz w:val="20"/>
                <w:szCs w:val="20"/>
                <w:lang w:val="en-US" w:bidi="ar-SA"/>
              </w:rPr>
              <w:t>决赛时间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232" w:type="dxa"/>
            <w:vMerge w:val="restart"/>
            <w:vAlign w:val="center"/>
          </w:tcPr>
          <w:p>
            <w:pPr>
              <w:jc w:val="center"/>
              <w:rPr>
                <w:rFonts w:ascii="Calibri" w:hAnsi="Calibri"/>
                <w:sz w:val="20"/>
                <w:szCs w:val="20"/>
                <w:lang w:val="en-US" w:bidi="ar-SA"/>
              </w:rPr>
            </w:pPr>
            <w:r>
              <w:rPr>
                <w:rFonts w:hint="eastAsia" w:ascii="Calibri" w:hAnsi="Calibri"/>
                <w:sz w:val="20"/>
                <w:szCs w:val="20"/>
                <w:lang w:val="en-US" w:bidi="ar-SA"/>
              </w:rPr>
              <w:t>国家级</w:t>
            </w:r>
          </w:p>
          <w:p>
            <w:pPr>
              <w:jc w:val="center"/>
              <w:rPr>
                <w:rFonts w:ascii="Calibri" w:hAnsi="Calibri"/>
                <w:sz w:val="20"/>
                <w:szCs w:val="20"/>
                <w:lang w:val="en-US" w:bidi="ar-SA"/>
              </w:rPr>
            </w:pPr>
            <w:r>
              <w:rPr>
                <w:rFonts w:hint="eastAsia" w:ascii="Calibri" w:hAnsi="Calibri"/>
                <w:sz w:val="20"/>
                <w:szCs w:val="20"/>
                <w:lang w:val="en-US" w:bidi="ar-SA"/>
              </w:rPr>
              <w:t>一类大奖</w:t>
            </w:r>
          </w:p>
        </w:tc>
        <w:tc>
          <w:tcPr>
            <w:tcW w:w="2776" w:type="dxa"/>
            <w:vMerge w:val="restart"/>
            <w:vAlign w:val="center"/>
          </w:tcPr>
          <w:p>
            <w:pPr>
              <w:jc w:val="center"/>
              <w:rPr>
                <w:rFonts w:ascii="Calibri" w:hAnsi="Calibri"/>
                <w:sz w:val="20"/>
                <w:szCs w:val="20"/>
                <w:lang w:val="en-US" w:bidi="ar-SA"/>
              </w:rPr>
            </w:pPr>
            <w:r>
              <w:rPr>
                <w:rFonts w:hint="eastAsia" w:ascii="Calibri" w:hAnsi="Calibri"/>
                <w:sz w:val="20"/>
                <w:szCs w:val="20"/>
                <w:lang w:val="en-US" w:bidi="ar-SA"/>
              </w:rPr>
              <w:t>2021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bidi="ar-SA"/>
              </w:rPr>
              <w:t>年全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国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bidi="ar-SA"/>
              </w:rPr>
              <w:t>工业设计职业技能大赛辽宁选拔赛</w:t>
            </w:r>
          </w:p>
        </w:tc>
        <w:tc>
          <w:tcPr>
            <w:tcW w:w="2391" w:type="dxa"/>
            <w:vAlign w:val="center"/>
          </w:tcPr>
          <w:p>
            <w:pPr>
              <w:jc w:val="center"/>
              <w:rPr>
                <w:rFonts w:ascii="Calibri" w:hAnsi="Calibri"/>
                <w:sz w:val="20"/>
                <w:szCs w:val="20"/>
                <w:lang w:val="en-US" w:bidi="ar-SA"/>
              </w:rPr>
            </w:pPr>
            <w:r>
              <w:rPr>
                <w:rFonts w:hint="eastAsia" w:ascii="Calibri" w:hAnsi="Calibri"/>
                <w:sz w:val="20"/>
                <w:szCs w:val="20"/>
                <w:lang w:val="en-US" w:bidi="ar-SA"/>
              </w:rPr>
              <w:t>首饰设计师</w:t>
            </w:r>
          </w:p>
        </w:tc>
        <w:tc>
          <w:tcPr>
            <w:tcW w:w="3586" w:type="dxa"/>
            <w:vAlign w:val="center"/>
          </w:tcPr>
          <w:p>
            <w:pPr>
              <w:jc w:val="center"/>
              <w:rPr>
                <w:rFonts w:ascii="Calibri" w:hAnsi="Calibri"/>
                <w:sz w:val="20"/>
                <w:szCs w:val="20"/>
                <w:lang w:val="en-US" w:bidi="ar-SA"/>
              </w:rPr>
            </w:pPr>
            <w:r>
              <w:rPr>
                <w:rFonts w:hint="eastAsia" w:ascii="Calibri" w:hAnsi="Calibri"/>
                <w:sz w:val="20"/>
                <w:szCs w:val="20"/>
                <w:lang w:val="en-US" w:bidi="ar-SA"/>
              </w:rPr>
              <w:t>首饰设计与制造</w:t>
            </w:r>
          </w:p>
        </w:tc>
        <w:tc>
          <w:tcPr>
            <w:tcW w:w="1315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/>
                <w:sz w:val="20"/>
                <w:szCs w:val="20"/>
                <w:lang w:val="en-US" w:bidi="ar-SA"/>
              </w:rPr>
            </w:pPr>
            <w:r>
              <w:rPr>
                <w:rFonts w:hint="eastAsia" w:ascii="Calibri" w:hAnsi="Calibri" w:eastAsiaTheme="minorEastAsia"/>
                <w:sz w:val="20"/>
                <w:szCs w:val="20"/>
                <w:lang w:val="en-US" w:bidi="ar-SA"/>
              </w:rPr>
              <w:t>9</w:t>
            </w:r>
            <w:r>
              <w:rPr>
                <w:rFonts w:hint="eastAsia" w:ascii="Calibri" w:hAnsi="Calibri"/>
                <w:sz w:val="20"/>
                <w:szCs w:val="20"/>
                <w:lang w:val="en-US" w:bidi="ar-SA"/>
              </w:rPr>
              <w:t>月</w:t>
            </w:r>
            <w:r>
              <w:rPr>
                <w:rFonts w:hint="eastAsia" w:ascii="Calibri" w:hAnsi="Calibri" w:eastAsia="宋体"/>
                <w:sz w:val="20"/>
                <w:szCs w:val="20"/>
                <w:lang w:val="en-US" w:bidi="ar-SA"/>
              </w:rPr>
              <w:t>下旬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232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 w:bidi="ar-SA"/>
              </w:rPr>
            </w:pPr>
          </w:p>
        </w:tc>
        <w:tc>
          <w:tcPr>
            <w:tcW w:w="2776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 w:bidi="ar-SA"/>
              </w:rPr>
            </w:pPr>
          </w:p>
        </w:tc>
        <w:tc>
          <w:tcPr>
            <w:tcW w:w="2391" w:type="dxa"/>
            <w:vAlign w:val="center"/>
          </w:tcPr>
          <w:p>
            <w:pPr>
              <w:jc w:val="center"/>
              <w:rPr>
                <w:rFonts w:ascii="Calibri" w:hAnsi="Calibri"/>
                <w:sz w:val="20"/>
                <w:szCs w:val="20"/>
                <w:lang w:val="en-US" w:bidi="ar-SA"/>
              </w:rPr>
            </w:pPr>
            <w:r>
              <w:rPr>
                <w:rFonts w:hint="eastAsia" w:ascii="Calibri" w:hAnsi="Calibri"/>
                <w:sz w:val="20"/>
                <w:szCs w:val="20"/>
                <w:lang w:val="en-US" w:bidi="ar-SA"/>
              </w:rPr>
              <w:t>家具设计师</w:t>
            </w:r>
          </w:p>
        </w:tc>
        <w:tc>
          <w:tcPr>
            <w:tcW w:w="3586" w:type="dxa"/>
            <w:vAlign w:val="center"/>
          </w:tcPr>
          <w:p>
            <w:pPr>
              <w:jc w:val="center"/>
              <w:rPr>
                <w:rFonts w:ascii="Calibri" w:hAnsi="Calibri"/>
                <w:sz w:val="20"/>
                <w:szCs w:val="20"/>
                <w:lang w:val="en-US" w:bidi="ar-SA"/>
              </w:rPr>
            </w:pPr>
            <w:r>
              <w:rPr>
                <w:rFonts w:hint="eastAsia" w:ascii="Calibri" w:hAnsi="Calibri"/>
                <w:sz w:val="20"/>
                <w:szCs w:val="20"/>
                <w:lang w:val="en-US" w:bidi="ar-SA"/>
              </w:rPr>
              <w:t>家具设计与制造</w:t>
            </w:r>
          </w:p>
        </w:tc>
        <w:tc>
          <w:tcPr>
            <w:tcW w:w="1315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232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 w:bidi="ar-SA"/>
              </w:rPr>
            </w:pPr>
          </w:p>
        </w:tc>
        <w:tc>
          <w:tcPr>
            <w:tcW w:w="2776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 w:bidi="ar-SA"/>
              </w:rPr>
            </w:pPr>
          </w:p>
        </w:tc>
        <w:tc>
          <w:tcPr>
            <w:tcW w:w="2391" w:type="dxa"/>
            <w:vAlign w:val="center"/>
          </w:tcPr>
          <w:p>
            <w:pPr>
              <w:jc w:val="center"/>
              <w:rPr>
                <w:rFonts w:ascii="Calibri" w:hAnsi="Calibri"/>
                <w:sz w:val="20"/>
                <w:szCs w:val="20"/>
                <w:lang w:val="en-US" w:bidi="ar-SA"/>
              </w:rPr>
            </w:pPr>
            <w:r>
              <w:rPr>
                <w:rFonts w:hint="eastAsia" w:ascii="Calibri" w:hAnsi="Calibri"/>
                <w:sz w:val="20"/>
                <w:szCs w:val="20"/>
                <w:lang w:val="en-US" w:bidi="ar-SA"/>
              </w:rPr>
              <w:t>陶瓷产品设计师</w:t>
            </w:r>
          </w:p>
        </w:tc>
        <w:tc>
          <w:tcPr>
            <w:tcW w:w="3586" w:type="dxa"/>
            <w:vAlign w:val="center"/>
          </w:tcPr>
          <w:p>
            <w:pPr>
              <w:jc w:val="center"/>
              <w:rPr>
                <w:rFonts w:ascii="Calibri" w:hAnsi="Calibri"/>
                <w:sz w:val="20"/>
                <w:szCs w:val="20"/>
                <w:lang w:val="en-US" w:bidi="ar-SA"/>
              </w:rPr>
            </w:pPr>
            <w:r>
              <w:rPr>
                <w:rFonts w:hint="eastAsia" w:ascii="Calibri" w:hAnsi="Calibri"/>
                <w:sz w:val="20"/>
                <w:szCs w:val="20"/>
                <w:lang w:val="en-US" w:bidi="ar-SA"/>
              </w:rPr>
              <w:t>陶瓷设计与制造</w:t>
            </w:r>
          </w:p>
        </w:tc>
        <w:tc>
          <w:tcPr>
            <w:tcW w:w="1315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232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 w:bidi="ar-SA"/>
              </w:rPr>
            </w:pPr>
          </w:p>
        </w:tc>
        <w:tc>
          <w:tcPr>
            <w:tcW w:w="2776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 w:bidi="ar-SA"/>
              </w:rPr>
            </w:pPr>
          </w:p>
        </w:tc>
        <w:tc>
          <w:tcPr>
            <w:tcW w:w="2391" w:type="dxa"/>
            <w:vAlign w:val="center"/>
          </w:tcPr>
          <w:p>
            <w:pPr>
              <w:jc w:val="center"/>
              <w:rPr>
                <w:rFonts w:ascii="Calibri" w:hAnsi="Calibri"/>
                <w:sz w:val="20"/>
                <w:szCs w:val="20"/>
                <w:lang w:val="en-US" w:bidi="ar-SA"/>
              </w:rPr>
            </w:pPr>
            <w:r>
              <w:rPr>
                <w:rFonts w:hint="eastAsia" w:ascii="Calibri" w:hAnsi="Calibri"/>
                <w:sz w:val="20"/>
                <w:szCs w:val="20"/>
                <w:lang w:val="en-US" w:bidi="ar-SA"/>
              </w:rPr>
              <w:t>鞋类设计师</w:t>
            </w:r>
          </w:p>
        </w:tc>
        <w:tc>
          <w:tcPr>
            <w:tcW w:w="3586" w:type="dxa"/>
            <w:vAlign w:val="center"/>
          </w:tcPr>
          <w:p>
            <w:pPr>
              <w:jc w:val="center"/>
              <w:rPr>
                <w:rFonts w:ascii="Calibri" w:hAnsi="Calibri"/>
                <w:sz w:val="20"/>
                <w:szCs w:val="20"/>
                <w:lang w:val="en-US" w:bidi="ar-SA"/>
              </w:rPr>
            </w:pPr>
            <w:r>
              <w:rPr>
                <w:rFonts w:hint="eastAsia" w:ascii="Calibri" w:hAnsi="Calibri"/>
                <w:sz w:val="20"/>
                <w:szCs w:val="20"/>
                <w:lang w:val="en-US" w:bidi="ar-SA"/>
              </w:rPr>
              <w:t>鞋类设计与制造</w:t>
            </w:r>
          </w:p>
        </w:tc>
        <w:tc>
          <w:tcPr>
            <w:tcW w:w="1315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32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 w:bidi="ar-SA"/>
              </w:rPr>
            </w:pPr>
          </w:p>
        </w:tc>
        <w:tc>
          <w:tcPr>
            <w:tcW w:w="2776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 w:bidi="ar-SA"/>
              </w:rPr>
            </w:pPr>
          </w:p>
        </w:tc>
        <w:tc>
          <w:tcPr>
            <w:tcW w:w="2391" w:type="dxa"/>
            <w:vAlign w:val="center"/>
          </w:tcPr>
          <w:p>
            <w:pPr>
              <w:jc w:val="center"/>
              <w:rPr>
                <w:rFonts w:ascii="Calibri" w:hAnsi="Calibri"/>
                <w:sz w:val="20"/>
                <w:szCs w:val="20"/>
                <w:lang w:val="en-US" w:bidi="ar-SA"/>
              </w:rPr>
            </w:pPr>
            <w:r>
              <w:rPr>
                <w:rFonts w:hint="eastAsia" w:ascii="Calibri" w:hAnsi="Calibri"/>
                <w:sz w:val="20"/>
                <w:szCs w:val="20"/>
                <w:lang w:val="en-US" w:bidi="ar-SA"/>
              </w:rPr>
              <w:t>3D建模打印</w:t>
            </w:r>
          </w:p>
        </w:tc>
        <w:tc>
          <w:tcPr>
            <w:tcW w:w="3586" w:type="dxa"/>
            <w:vAlign w:val="center"/>
          </w:tcPr>
          <w:p>
            <w:pPr>
              <w:jc w:val="center"/>
              <w:rPr>
                <w:rFonts w:ascii="Calibri" w:hAnsi="Calibri"/>
                <w:sz w:val="20"/>
                <w:szCs w:val="20"/>
                <w:lang w:val="en-US" w:bidi="ar-SA"/>
              </w:rPr>
            </w:pPr>
            <w:r>
              <w:rPr>
                <w:rFonts w:hint="eastAsia" w:ascii="Calibri" w:hAnsi="Calibri"/>
                <w:sz w:val="20"/>
                <w:szCs w:val="20"/>
                <w:lang w:val="en-US" w:bidi="ar-SA"/>
              </w:rPr>
              <w:t>产品设计与三维检测应用技术</w:t>
            </w:r>
          </w:p>
        </w:tc>
        <w:tc>
          <w:tcPr>
            <w:tcW w:w="1315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 w:bidi="ar-SA"/>
              </w:rPr>
            </w:pPr>
          </w:p>
        </w:tc>
      </w:tr>
    </w:tbl>
    <w:p>
      <w:pPr>
        <w:jc w:val="both"/>
        <w:rPr>
          <w:b/>
          <w:bCs/>
          <w:sz w:val="32"/>
          <w:szCs w:val="32"/>
          <w:lang w:val="en-US"/>
        </w:rPr>
      </w:pPr>
    </w:p>
    <w:p>
      <w:pPr>
        <w:pStyle w:val="15"/>
        <w:shd w:val="clear" w:color="auto" w:fill="auto"/>
        <w:spacing w:after="0" w:line="360" w:lineRule="auto"/>
        <w:ind w:left="420" w:firstLine="580"/>
        <w:jc w:val="left"/>
        <w:rPr>
          <w:rFonts w:ascii="仿宋" w:hAnsi="仿宋" w:eastAsia="仿宋"/>
          <w:sz w:val="32"/>
          <w:szCs w:val="32"/>
        </w:rPr>
      </w:pPr>
    </w:p>
    <w:p>
      <w:pPr>
        <w:pStyle w:val="15"/>
        <w:shd w:val="clear" w:color="auto" w:fill="auto"/>
        <w:spacing w:after="0" w:line="360" w:lineRule="auto"/>
        <w:ind w:left="420" w:firstLine="580"/>
        <w:jc w:val="left"/>
        <w:rPr>
          <w:rFonts w:ascii="仿宋" w:hAnsi="仿宋" w:eastAsia="仿宋"/>
          <w:sz w:val="32"/>
          <w:szCs w:val="32"/>
        </w:rPr>
      </w:pPr>
    </w:p>
    <w:p>
      <w:pPr>
        <w:pStyle w:val="15"/>
        <w:shd w:val="clear" w:color="auto" w:fill="auto"/>
        <w:spacing w:after="0" w:line="360" w:lineRule="auto"/>
        <w:ind w:left="420" w:firstLine="580"/>
        <w:jc w:val="left"/>
        <w:rPr>
          <w:rFonts w:ascii="仿宋" w:hAnsi="仿宋" w:eastAsia="仿宋"/>
          <w:sz w:val="32"/>
          <w:szCs w:val="32"/>
        </w:rPr>
      </w:pPr>
    </w:p>
    <w:p>
      <w:pPr>
        <w:rPr>
          <w:rFonts w:hint="eastAsia"/>
          <w:lang w:val="en-US"/>
        </w:rPr>
      </w:pPr>
    </w:p>
    <w:p>
      <w:pPr>
        <w:rPr>
          <w:rFonts w:hint="eastAsia"/>
          <w:lang w:val="en-US"/>
        </w:rPr>
      </w:pPr>
    </w:p>
    <w:p>
      <w:pPr>
        <w:rPr>
          <w:rFonts w:hint="eastAsia"/>
          <w:lang w:val="en-US"/>
        </w:rPr>
      </w:pPr>
    </w:p>
    <w:p>
      <w:pPr>
        <w:rPr>
          <w:rFonts w:hint="eastAsia"/>
          <w:lang w:val="en-US"/>
        </w:rPr>
      </w:pPr>
    </w:p>
    <w:p>
      <w:pPr>
        <w:rPr>
          <w:rFonts w:hint="eastAsia"/>
          <w:lang w:val="en-US"/>
        </w:rPr>
      </w:pPr>
    </w:p>
    <w:p>
      <w:pPr>
        <w:rPr>
          <w:rFonts w:hint="eastAsia"/>
          <w:lang w:val="en-US"/>
        </w:rPr>
      </w:pPr>
    </w:p>
    <w:p>
      <w:pPr>
        <w:rPr>
          <w:rFonts w:hint="eastAsia"/>
          <w:lang w:val="en-US"/>
        </w:rPr>
      </w:pPr>
    </w:p>
    <w:p>
      <w:pPr>
        <w:rPr>
          <w:rFonts w:hint="eastAsia"/>
          <w:lang w:val="en-US"/>
        </w:rPr>
      </w:pPr>
    </w:p>
    <w:p>
      <w:pPr>
        <w:rPr>
          <w:rFonts w:hint="eastAsia"/>
          <w:lang w:val="en-US"/>
        </w:rPr>
      </w:pPr>
    </w:p>
    <w:p>
      <w:pPr>
        <w:rPr>
          <w:rFonts w:hint="eastAsia"/>
          <w:lang w:val="en-US"/>
        </w:rPr>
      </w:pPr>
    </w:p>
    <w:p>
      <w:pPr>
        <w:rPr>
          <w:rFonts w:hint="eastAsia"/>
          <w:lang w:val="en-US"/>
        </w:rPr>
      </w:pPr>
    </w:p>
    <w:p>
      <w:pPr>
        <w:rPr>
          <w:rFonts w:hint="eastAsia"/>
          <w:lang w:val="en-US"/>
        </w:rPr>
      </w:pPr>
    </w:p>
    <w:p>
      <w:pPr>
        <w:rPr>
          <w:rFonts w:hint="eastAsia"/>
          <w:lang w:val="en-US"/>
        </w:rPr>
      </w:pPr>
    </w:p>
    <w:p>
      <w:pPr>
        <w:rPr>
          <w:rFonts w:hint="eastAsia"/>
          <w:lang w:val="en-US"/>
        </w:rPr>
      </w:pPr>
    </w:p>
    <w:p>
      <w:pPr>
        <w:rPr>
          <w:rFonts w:hint="eastAsia"/>
          <w:lang w:val="en-US"/>
        </w:rPr>
      </w:pPr>
    </w:p>
    <w:p>
      <w:pPr>
        <w:rPr>
          <w:rFonts w:hint="eastAsia" w:ascii="宋体" w:hAnsi="宋体" w:cs="宋体" w:eastAsiaTheme="minorEastAsia"/>
          <w:b/>
          <w:spacing w:val="-16"/>
          <w:kern w:val="2"/>
          <w:sz w:val="30"/>
          <w:szCs w:val="30"/>
          <w:lang w:val="en-US"/>
        </w:rPr>
      </w:pPr>
      <w:r>
        <w:rPr>
          <w:rFonts w:hint="eastAsia"/>
          <w:lang w:val="en-US"/>
        </w:rPr>
        <w:t>附件</w:t>
      </w:r>
      <w:r>
        <w:rPr>
          <w:rFonts w:hint="eastAsia" w:eastAsia="宋体"/>
          <w:lang w:val="en-US" w:eastAsia="zh-CN"/>
        </w:rPr>
        <w:t>2</w:t>
      </w:r>
      <w:bookmarkStart w:id="0" w:name="_GoBack"/>
      <w:bookmarkEnd w:id="0"/>
    </w:p>
    <w:p>
      <w:pPr>
        <w:spacing w:line="440" w:lineRule="exact"/>
        <w:jc w:val="center"/>
        <w:rPr>
          <w:rFonts w:ascii="宋体" w:hAnsi="宋体" w:cs="宋体" w:eastAsiaTheme="minorEastAsia"/>
          <w:b/>
          <w:spacing w:val="-16"/>
          <w:kern w:val="2"/>
          <w:sz w:val="30"/>
          <w:szCs w:val="30"/>
          <w:lang w:val="en-US"/>
        </w:rPr>
      </w:pPr>
      <w:r>
        <w:rPr>
          <w:rFonts w:hint="eastAsia" w:ascii="宋体" w:hAnsi="宋体" w:cs="宋体" w:eastAsiaTheme="minorEastAsia"/>
          <w:b/>
          <w:spacing w:val="-16"/>
          <w:kern w:val="2"/>
          <w:sz w:val="30"/>
          <w:szCs w:val="30"/>
          <w:lang w:val="en-US"/>
        </w:rPr>
        <w:t>2</w:t>
      </w:r>
      <w:r>
        <w:rPr>
          <w:rFonts w:hint="eastAsia" w:ascii="宋体" w:hAnsi="宋体" w:cs="宋体"/>
          <w:b/>
          <w:spacing w:val="-16"/>
          <w:kern w:val="2"/>
          <w:sz w:val="30"/>
          <w:szCs w:val="30"/>
          <w:lang w:val="en-US"/>
        </w:rPr>
        <w:t>021</w:t>
      </w:r>
      <w:r>
        <w:rPr>
          <w:rFonts w:hint="eastAsia" w:ascii="宋体" w:hAnsi="宋体" w:eastAsia="宋体" w:cs="宋体"/>
          <w:b/>
          <w:spacing w:val="-16"/>
          <w:kern w:val="2"/>
          <w:sz w:val="30"/>
          <w:szCs w:val="30"/>
          <w:lang w:val="en-US"/>
        </w:rPr>
        <w:t>年全国</w:t>
      </w:r>
      <w:r>
        <w:rPr>
          <w:rFonts w:hint="eastAsia" w:ascii="宋体" w:hAnsi="宋体" w:cs="宋体"/>
          <w:b/>
          <w:spacing w:val="-16"/>
          <w:kern w:val="2"/>
          <w:sz w:val="30"/>
          <w:szCs w:val="30"/>
          <w:lang w:val="en-US"/>
        </w:rPr>
        <w:t>工业设计职业技能</w:t>
      </w:r>
      <w:r>
        <w:rPr>
          <w:rFonts w:hint="eastAsia" w:ascii="宋体" w:hAnsi="宋体" w:eastAsia="宋体" w:cs="宋体"/>
          <w:b/>
          <w:spacing w:val="-16"/>
          <w:kern w:val="2"/>
          <w:sz w:val="30"/>
          <w:szCs w:val="30"/>
          <w:lang w:val="en-US"/>
        </w:rPr>
        <w:t>辽宁选拔赛</w:t>
      </w:r>
      <w:r>
        <w:rPr>
          <w:rFonts w:hint="eastAsia" w:ascii="宋体" w:hAnsi="宋体" w:cs="宋体"/>
          <w:b/>
          <w:spacing w:val="-16"/>
          <w:kern w:val="2"/>
          <w:sz w:val="30"/>
          <w:szCs w:val="30"/>
          <w:lang w:val="en-US"/>
        </w:rPr>
        <w:t>大赛裁判申请表</w:t>
      </w:r>
    </w:p>
    <w:p>
      <w:pPr>
        <w:spacing w:line="440" w:lineRule="exact"/>
        <w:jc w:val="center"/>
        <w:rPr>
          <w:rFonts w:ascii="宋体" w:hAnsi="宋体" w:cs="宋体" w:eastAsiaTheme="minorEastAsia"/>
          <w:b/>
          <w:spacing w:val="-16"/>
          <w:sz w:val="30"/>
          <w:szCs w:val="30"/>
          <w:lang w:val="en-US"/>
        </w:rPr>
      </w:pPr>
    </w:p>
    <w:tbl>
      <w:tblPr>
        <w:tblStyle w:val="4"/>
        <w:tblW w:w="9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609"/>
        <w:gridCol w:w="1832"/>
        <w:gridCol w:w="1514"/>
        <w:gridCol w:w="791"/>
        <w:gridCol w:w="1036"/>
        <w:gridCol w:w="2404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45" w:hRule="atLeast"/>
          <w:jc w:val="center"/>
        </w:trPr>
        <w:tc>
          <w:tcPr>
            <w:tcW w:w="19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    名</w:t>
            </w:r>
          </w:p>
        </w:tc>
        <w:tc>
          <w:tcPr>
            <w:tcW w:w="1832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性    别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240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34" w:hRule="atLeast"/>
          <w:jc w:val="center"/>
        </w:trPr>
        <w:tc>
          <w:tcPr>
            <w:tcW w:w="19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出生日期</w:t>
            </w:r>
          </w:p>
        </w:tc>
        <w:tc>
          <w:tcPr>
            <w:tcW w:w="1832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民    族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24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80" w:hRule="atLeast"/>
          <w:jc w:val="center"/>
        </w:trPr>
        <w:tc>
          <w:tcPr>
            <w:tcW w:w="19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832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文化程度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24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85" w:hRule="atLeast"/>
          <w:jc w:val="center"/>
        </w:trPr>
        <w:tc>
          <w:tcPr>
            <w:tcW w:w="19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pacing w:val="-20"/>
              </w:rPr>
            </w:pPr>
            <w:r>
              <w:rPr>
                <w:rFonts w:hint="eastAsia" w:ascii="宋体" w:hAnsi="宋体" w:eastAsia="宋体" w:cs="宋体"/>
              </w:rPr>
              <w:t>毕业院校</w:t>
            </w:r>
          </w:p>
        </w:tc>
        <w:tc>
          <w:tcPr>
            <w:tcW w:w="1832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所学专业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24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61" w:hRule="atLeast"/>
          <w:jc w:val="center"/>
        </w:trPr>
        <w:tc>
          <w:tcPr>
            <w:tcW w:w="19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参加工作年限</w:t>
            </w:r>
          </w:p>
        </w:tc>
        <w:tc>
          <w:tcPr>
            <w:tcW w:w="1832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pacing w:val="-16"/>
                <w:kern w:val="2"/>
                <w:lang w:val="en-US"/>
              </w:rPr>
            </w:pPr>
            <w:r>
              <w:rPr>
                <w:rFonts w:hint="eastAsia" w:ascii="宋体" w:hAnsi="宋体" w:cs="宋体"/>
                <w:spacing w:val="-16"/>
                <w:kern w:val="2"/>
                <w:lang w:val="en-US"/>
              </w:rPr>
              <w:t>从事本职业</w:t>
            </w:r>
          </w:p>
          <w:p>
            <w:pPr>
              <w:snapToGrid w:val="0"/>
              <w:jc w:val="center"/>
              <w:rPr>
                <w:rFonts w:ascii="宋体" w:hAnsi="宋体" w:cs="宋体"/>
                <w:spacing w:val="-16"/>
                <w:kern w:val="2"/>
                <w:lang w:val="en-US"/>
              </w:rPr>
            </w:pPr>
            <w:r>
              <w:rPr>
                <w:rFonts w:hint="eastAsia" w:ascii="宋体" w:hAnsi="宋体" w:cs="宋体"/>
                <w:spacing w:val="-16"/>
                <w:kern w:val="2"/>
                <w:lang w:val="en-US"/>
              </w:rPr>
              <w:t>（工种）年限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24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3" w:hRule="atLeast"/>
          <w:jc w:val="center"/>
        </w:trPr>
        <w:tc>
          <w:tcPr>
            <w:tcW w:w="19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lang w:val="en-US"/>
              </w:rPr>
            </w:pPr>
            <w:r>
              <w:rPr>
                <w:rFonts w:hint="eastAsia" w:ascii="宋体" w:hAnsi="宋体" w:cs="宋体"/>
                <w:spacing w:val="-16"/>
              </w:rPr>
              <w:t>职 务</w:t>
            </w:r>
            <w:r>
              <w:rPr>
                <w:rFonts w:hint="eastAsia" w:ascii="宋体" w:hAnsi="宋体" w:cs="宋体"/>
                <w:spacing w:val="-16"/>
                <w:lang w:val="en-US"/>
              </w:rPr>
              <w:t>/</w:t>
            </w:r>
            <w:r>
              <w:rPr>
                <w:rFonts w:hint="eastAsia" w:ascii="宋体" w:hAnsi="宋体" w:cs="宋体"/>
                <w:spacing w:val="-16"/>
              </w:rPr>
              <w:t>职 称</w:t>
            </w:r>
          </w:p>
        </w:tc>
        <w:tc>
          <w:tcPr>
            <w:tcW w:w="240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55" w:hRule="atLeast"/>
          <w:jc w:val="center"/>
        </w:trPr>
        <w:tc>
          <w:tcPr>
            <w:tcW w:w="19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-16"/>
              </w:rPr>
              <w:t>职业资格等级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身份证号码</w:t>
            </w:r>
          </w:p>
        </w:tc>
        <w:tc>
          <w:tcPr>
            <w:tcW w:w="240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01" w:hRule="atLeast"/>
          <w:jc w:val="center"/>
        </w:trPr>
        <w:tc>
          <w:tcPr>
            <w:tcW w:w="19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通讯地址</w:t>
            </w:r>
          </w:p>
        </w:tc>
        <w:tc>
          <w:tcPr>
            <w:tcW w:w="7577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81" w:hRule="atLeast"/>
          <w:jc w:val="center"/>
        </w:trPr>
        <w:tc>
          <w:tcPr>
            <w:tcW w:w="19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邮政编码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91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邮箱</w:t>
            </w:r>
          </w:p>
        </w:tc>
        <w:tc>
          <w:tcPr>
            <w:tcW w:w="344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50" w:hRule="atLeast"/>
          <w:jc w:val="center"/>
        </w:trPr>
        <w:tc>
          <w:tcPr>
            <w:tcW w:w="19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手    机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9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仿宋_GB2312" w:hAnsi="宋体" w:eastAsia="仿宋_GB2312"/>
                <w:lang w:val="en-US"/>
              </w:rPr>
              <w:t>是否取得裁判员证</w:t>
            </w:r>
          </w:p>
        </w:tc>
        <w:tc>
          <w:tcPr>
            <w:tcW w:w="344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国家级裁判员证（复印件附后）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60" w:hRule="atLeast"/>
          <w:jc w:val="center"/>
        </w:trPr>
        <w:tc>
          <w:tcPr>
            <w:tcW w:w="19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拟执裁赛项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9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344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轻工行业裁判员证（复印件附后）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133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要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经</w:t>
            </w:r>
          </w:p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历</w:t>
            </w:r>
          </w:p>
        </w:tc>
        <w:tc>
          <w:tcPr>
            <w:tcW w:w="8193" w:type="dxa"/>
            <w:gridSpan w:val="7"/>
          </w:tcPr>
          <w:p>
            <w:pPr>
              <w:rPr>
                <w:rFonts w:asciiTheme="majorEastAsia" w:hAnsiTheme="majorEastAsia" w:eastAsiaTheme="majorEastAsia"/>
                <w:color w:val="808080" w:themeColor="text1" w:themeTint="80"/>
                <w:sz w:val="21"/>
                <w:szCs w:val="21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808080" w:themeColor="text1" w:themeTint="80"/>
                <w:sz w:val="21"/>
                <w:szCs w:val="21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(包括执裁经历,专业方向与个人专长,获得的荣誉称号,社会兼职与其它获奖情况等信息)</w:t>
            </w:r>
          </w:p>
          <w:p>
            <w:pPr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33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本人签字、推荐单位盖章</w:t>
            </w:r>
          </w:p>
        </w:tc>
        <w:tc>
          <w:tcPr>
            <w:tcW w:w="8193" w:type="dxa"/>
            <w:gridSpan w:val="7"/>
            <w:vAlign w:val="bottom"/>
          </w:tcPr>
          <w:p>
            <w:pPr>
              <w:ind w:firstLine="48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本人签字：</w:t>
            </w:r>
            <w:r>
              <w:rPr>
                <w:rFonts w:hint="eastAsia" w:ascii="仿宋_GB2312" w:hAnsi="宋体" w:eastAsia="仿宋_GB2312"/>
                <w:lang w:val="en-US"/>
              </w:rPr>
              <w:t xml:space="preserve">           推荐单位</w:t>
            </w:r>
            <w:r>
              <w:rPr>
                <w:rFonts w:hint="eastAsia" w:ascii="仿宋_GB2312" w:hAnsi="宋体" w:eastAsia="仿宋_GB2312"/>
              </w:rPr>
              <w:t>盖章：</w:t>
            </w:r>
            <w:r>
              <w:rPr>
                <w:rFonts w:hint="eastAsia" w:ascii="仿宋_GB2312" w:hAnsi="宋体" w:eastAsia="仿宋_GB2312"/>
                <w:lang w:val="en-US"/>
              </w:rPr>
              <w:t xml:space="preserve">     </w:t>
            </w:r>
            <w:r>
              <w:rPr>
                <w:rFonts w:hint="eastAsia" w:ascii="仿宋_GB2312" w:hAnsi="宋体" w:eastAsia="仿宋_GB2312"/>
              </w:rPr>
              <w:t>年</w:t>
            </w:r>
            <w:r>
              <w:rPr>
                <w:rFonts w:hint="eastAsia" w:ascii="仿宋_GB2312" w:hAnsi="宋体" w:eastAsia="仿宋_GB2312"/>
                <w:lang w:val="en-US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月</w:t>
            </w:r>
            <w:r>
              <w:rPr>
                <w:rFonts w:hint="eastAsia" w:ascii="仿宋_GB2312" w:hAnsi="宋体" w:eastAsia="仿宋_GB2312"/>
                <w:lang w:val="en-US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日</w:t>
            </w:r>
          </w:p>
        </w:tc>
      </w:tr>
    </w:tbl>
    <w:p>
      <w:pPr>
        <w:pStyle w:val="15"/>
        <w:shd w:val="clear" w:color="auto" w:fill="auto"/>
        <w:spacing w:after="0" w:line="360" w:lineRule="auto"/>
        <w:jc w:val="left"/>
        <w:rPr>
          <w:rFonts w:ascii="仿宋" w:hAnsi="仿宋" w:eastAsia="仿宋"/>
          <w:sz w:val="32"/>
          <w:szCs w:val="32"/>
        </w:rPr>
      </w:pPr>
    </w:p>
    <w:sectPr>
      <w:footerReference r:id="rId5" w:type="default"/>
      <w:pgSz w:w="11900" w:h="16840"/>
      <w:pgMar w:top="1814" w:right="1690" w:bottom="2257" w:left="1605" w:header="0" w:footer="6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ebdings"/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3836035</wp:posOffset>
              </wp:positionH>
              <wp:positionV relativeFrom="page">
                <wp:posOffset>9890125</wp:posOffset>
              </wp:positionV>
              <wp:extent cx="50165" cy="73025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65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2</w:t>
                          </w:r>
                          <w:r>
                            <w:rPr>
                              <w:rStyle w:val="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02.05pt;margin-top:778.75pt;height:5.75pt;width:3.9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q0QtS2AAAAA0BAAAPAAAAAAAAAAEAIAAAACIAAABk&#10;cnMvZG93bnJldi54bWxQSwECFAAUAAAACACHTuJAq0d8yM0BAACYAwAADgAAAAAAAAABACAAAAAn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2</w:t>
                    </w:r>
                    <w:r>
                      <w:rPr>
                        <w:rStyle w:val="9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256"/>
    <w:rsid w:val="00022AE2"/>
    <w:rsid w:val="0007763D"/>
    <w:rsid w:val="000B6AF1"/>
    <w:rsid w:val="00136DEA"/>
    <w:rsid w:val="001B49D5"/>
    <w:rsid w:val="00217FF4"/>
    <w:rsid w:val="00356751"/>
    <w:rsid w:val="003C055B"/>
    <w:rsid w:val="003E7E93"/>
    <w:rsid w:val="004B0256"/>
    <w:rsid w:val="00564F18"/>
    <w:rsid w:val="00623E13"/>
    <w:rsid w:val="006722EE"/>
    <w:rsid w:val="00797B21"/>
    <w:rsid w:val="007F0302"/>
    <w:rsid w:val="00811DFF"/>
    <w:rsid w:val="00940CB4"/>
    <w:rsid w:val="009C4718"/>
    <w:rsid w:val="00A00B4A"/>
    <w:rsid w:val="00B05CA2"/>
    <w:rsid w:val="00B741C5"/>
    <w:rsid w:val="00B81290"/>
    <w:rsid w:val="00B945BC"/>
    <w:rsid w:val="00C417DB"/>
    <w:rsid w:val="00CE4C2A"/>
    <w:rsid w:val="00D4701E"/>
    <w:rsid w:val="00D84E71"/>
    <w:rsid w:val="00EC5644"/>
    <w:rsid w:val="00ED40FC"/>
    <w:rsid w:val="00EF651D"/>
    <w:rsid w:val="00F221A3"/>
    <w:rsid w:val="00F95791"/>
    <w:rsid w:val="2C5F1EE8"/>
    <w:rsid w:val="4AAA784A"/>
    <w:rsid w:val="4B085D40"/>
    <w:rsid w:val="4C136FA0"/>
    <w:rsid w:val="641423E7"/>
    <w:rsid w:val="66D666C9"/>
    <w:rsid w:val="6A3D0C48"/>
    <w:rsid w:val="6BC8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24"/>
    <w:semiHidden/>
    <w:unhideWhenUsed/>
    <w:qFormat/>
    <w:uiPriority w:val="99"/>
    <w:pPr>
      <w:widowControl/>
      <w:spacing w:before="120" w:after="120" w:line="480" w:lineRule="auto"/>
      <w:ind w:left="420" w:leftChars="200"/>
      <w:jc w:val="both"/>
    </w:pPr>
    <w:rPr>
      <w:rFonts w:ascii="Calibri" w:hAnsi="Calibri" w:eastAsia="宋体"/>
      <w:color w:val="auto"/>
      <w:sz w:val="22"/>
      <w:szCs w:val="22"/>
      <w:lang w:val="ru-RU" w:eastAsia="en-US" w:bidi="ar-SA"/>
    </w:rPr>
  </w:style>
  <w:style w:type="paragraph" w:styleId="3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table" w:styleId="5">
    <w:name w:val="Table Grid"/>
    <w:basedOn w:val="4"/>
    <w:qFormat/>
    <w:uiPriority w:val="0"/>
    <w:pPr>
      <w:jc w:val="both"/>
    </w:pPr>
    <w:rPr>
      <w:rFonts w:ascii="Calibri" w:hAnsi="Calibri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MSG_EN_FONT_STYLE_NAME_TEMPLATE_ROLE MSG_EN_FONT_STYLE_NAME_BY_ROLE_RUNNING_TITLE_"/>
    <w:basedOn w:val="6"/>
    <w:link w:val="8"/>
    <w:qFormat/>
    <w:uiPriority w:val="0"/>
    <w:rPr>
      <w:rFonts w:ascii="Courier New" w:hAnsi="Courier New" w:eastAsia="Courier New" w:cs="Courier New"/>
      <w:sz w:val="18"/>
      <w:szCs w:val="18"/>
      <w:u w:val="none"/>
    </w:rPr>
  </w:style>
  <w:style w:type="paragraph" w:customStyle="1" w:styleId="8">
    <w:name w:val="MSG_EN_FONT_STYLE_NAME_TEMPLATE_ROLE MSG_EN_FONT_STYLE_NAME_BY_ROLE_RUNNING_TITLE1"/>
    <w:basedOn w:val="1"/>
    <w:link w:val="7"/>
    <w:qFormat/>
    <w:uiPriority w:val="0"/>
    <w:pPr>
      <w:shd w:val="clear" w:color="auto" w:fill="FFFFFF"/>
      <w:spacing w:line="204" w:lineRule="exact"/>
    </w:pPr>
    <w:rPr>
      <w:rFonts w:ascii="Courier New" w:hAnsi="Courier New" w:eastAsia="Courier New" w:cs="Courier New"/>
      <w:sz w:val="18"/>
      <w:szCs w:val="18"/>
    </w:rPr>
  </w:style>
  <w:style w:type="character" w:customStyle="1" w:styleId="9">
    <w:name w:val="MSG_EN_FONT_STYLE_NAME_TEMPLATE_ROLE MSG_EN_FONT_STYLE_NAME_BY_ROLE_RUNNING_TITLE"/>
    <w:basedOn w:val="7"/>
    <w:qFormat/>
    <w:uiPriority w:val="0"/>
    <w:rPr>
      <w:rFonts w:ascii="Courier New" w:hAnsi="Courier New" w:eastAsia="Courier New" w:cs="Courier New"/>
      <w:color w:val="000000"/>
      <w:spacing w:val="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10">
    <w:name w:val="MSG_EN_FONT_STYLE_NAME_TEMPLATE_ROLE_LEVEL MSG_EN_FONT_STYLE_NAME_BY_ROLE_HEADING 1_"/>
    <w:basedOn w:val="6"/>
    <w:link w:val="11"/>
    <w:qFormat/>
    <w:uiPriority w:val="0"/>
    <w:rPr>
      <w:rFonts w:ascii="宋体" w:hAnsi="宋体" w:eastAsia="宋体" w:cs="宋体"/>
      <w:sz w:val="70"/>
      <w:szCs w:val="70"/>
      <w:u w:val="none"/>
    </w:rPr>
  </w:style>
  <w:style w:type="paragraph" w:customStyle="1" w:styleId="11">
    <w:name w:val="MSG_EN_FONT_STYLE_NAME_TEMPLATE_ROLE_LEVEL MSG_EN_FONT_STYLE_NAME_BY_ROLE_HEADING 11"/>
    <w:basedOn w:val="1"/>
    <w:link w:val="10"/>
    <w:qFormat/>
    <w:uiPriority w:val="0"/>
    <w:pPr>
      <w:shd w:val="clear" w:color="auto" w:fill="FFFFFF"/>
      <w:spacing w:line="871" w:lineRule="exact"/>
      <w:jc w:val="distribute"/>
      <w:outlineLvl w:val="0"/>
    </w:pPr>
    <w:rPr>
      <w:rFonts w:ascii="宋体" w:hAnsi="宋体" w:eastAsia="宋体" w:cs="宋体"/>
      <w:sz w:val="70"/>
      <w:szCs w:val="70"/>
    </w:rPr>
  </w:style>
  <w:style w:type="character" w:customStyle="1" w:styleId="12">
    <w:name w:val="MSG_EN_FONT_STYLE_NAME_TEMPLATE_ROLE_LEVEL MSG_EN_FONT_STYLE_NAME_BY_ROLE_HEADING 1"/>
    <w:basedOn w:val="10"/>
    <w:qFormat/>
    <w:uiPriority w:val="0"/>
    <w:rPr>
      <w:rFonts w:ascii="宋体" w:hAnsi="宋体" w:eastAsia="宋体" w:cs="宋体"/>
      <w:color w:val="EE6362"/>
      <w:spacing w:val="0"/>
      <w:w w:val="100"/>
      <w:position w:val="0"/>
      <w:sz w:val="70"/>
      <w:szCs w:val="70"/>
      <w:u w:val="none"/>
      <w:lang w:val="zh-CN" w:eastAsia="zh-CN" w:bidi="zh-CN"/>
    </w:rPr>
  </w:style>
  <w:style w:type="character" w:customStyle="1" w:styleId="13">
    <w:name w:val="MSG_EN_FONT_STYLE_NAME_TEMPLATE_ROLE_LEVEL MSG_EN_FONT_STYLE_NAME_BY_ROLE_HEADING 1 + MSG_EN_FONT_STYLE_MODIFER_SPACING 7"/>
    <w:basedOn w:val="10"/>
    <w:qFormat/>
    <w:uiPriority w:val="0"/>
    <w:rPr>
      <w:rFonts w:ascii="宋体" w:hAnsi="宋体" w:eastAsia="宋体" w:cs="宋体"/>
      <w:color w:val="EE6362"/>
      <w:spacing w:val="150"/>
      <w:w w:val="100"/>
      <w:position w:val="0"/>
      <w:sz w:val="70"/>
      <w:szCs w:val="70"/>
      <w:u w:val="none"/>
      <w:lang w:val="zh-CN" w:eastAsia="zh-CN" w:bidi="zh-CN"/>
    </w:rPr>
  </w:style>
  <w:style w:type="character" w:customStyle="1" w:styleId="14">
    <w:name w:val="MSG_EN_FONT_STYLE_NAME_TEMPLATE_ROLE_NUMBER MSG_EN_FONT_STYLE_NAME_BY_ROLE_TEXT 2_"/>
    <w:basedOn w:val="6"/>
    <w:link w:val="15"/>
    <w:qFormat/>
    <w:uiPriority w:val="0"/>
    <w:rPr>
      <w:rFonts w:ascii="宋体" w:hAnsi="宋体" w:eastAsia="宋体" w:cs="宋体"/>
      <w:sz w:val="28"/>
      <w:szCs w:val="28"/>
      <w:u w:val="none"/>
    </w:rPr>
  </w:style>
  <w:style w:type="paragraph" w:customStyle="1" w:styleId="15">
    <w:name w:val="MSG_EN_FONT_STYLE_NAME_TEMPLATE_ROLE_NUMBER MSG_EN_FONT_STYLE_NAME_BY_ROLE_TEXT 2"/>
    <w:basedOn w:val="1"/>
    <w:link w:val="14"/>
    <w:qFormat/>
    <w:uiPriority w:val="0"/>
    <w:pPr>
      <w:shd w:val="clear" w:color="auto" w:fill="FFFFFF"/>
      <w:spacing w:after="760" w:line="280" w:lineRule="exact"/>
      <w:jc w:val="right"/>
    </w:pPr>
    <w:rPr>
      <w:rFonts w:ascii="宋体" w:hAnsi="宋体" w:eastAsia="宋体" w:cs="宋体"/>
      <w:sz w:val="28"/>
      <w:szCs w:val="28"/>
    </w:rPr>
  </w:style>
  <w:style w:type="character" w:customStyle="1" w:styleId="16">
    <w:name w:val="MSG_EN_FONT_STYLE_NAME_TEMPLATE_ROLE_LEVEL MSG_EN_FONT_STYLE_NAME_BY_ROLE_HEADING 2_"/>
    <w:basedOn w:val="6"/>
    <w:link w:val="17"/>
    <w:qFormat/>
    <w:uiPriority w:val="0"/>
    <w:rPr>
      <w:rFonts w:ascii="宋体" w:hAnsi="宋体" w:eastAsia="宋体" w:cs="宋体"/>
      <w:sz w:val="40"/>
      <w:szCs w:val="40"/>
      <w:u w:val="none"/>
    </w:rPr>
  </w:style>
  <w:style w:type="paragraph" w:customStyle="1" w:styleId="17">
    <w:name w:val="MSG_EN_FONT_STYLE_NAME_TEMPLATE_ROLE_LEVEL MSG_EN_FONT_STYLE_NAME_BY_ROLE_HEADING 2"/>
    <w:basedOn w:val="1"/>
    <w:link w:val="16"/>
    <w:qFormat/>
    <w:uiPriority w:val="0"/>
    <w:pPr>
      <w:shd w:val="clear" w:color="auto" w:fill="FFFFFF"/>
      <w:spacing w:before="760" w:after="540" w:line="540" w:lineRule="exact"/>
      <w:jc w:val="distribute"/>
      <w:outlineLvl w:val="1"/>
    </w:pPr>
    <w:rPr>
      <w:rFonts w:ascii="宋体" w:hAnsi="宋体" w:eastAsia="宋体" w:cs="宋体"/>
      <w:sz w:val="40"/>
      <w:szCs w:val="40"/>
    </w:rPr>
  </w:style>
  <w:style w:type="character" w:customStyle="1" w:styleId="18">
    <w:name w:val="MSG_EN_FONT_STYLE_NAME_TEMPLATE_ROLE_NUMBER MSG_EN_FONT_STYLE_NAME_BY_ROLE_TEXT 3_"/>
    <w:basedOn w:val="6"/>
    <w:link w:val="19"/>
    <w:qFormat/>
    <w:uiPriority w:val="0"/>
    <w:rPr>
      <w:rFonts w:ascii="宋体" w:hAnsi="宋体" w:eastAsia="宋体" w:cs="宋体"/>
      <w:sz w:val="28"/>
      <w:szCs w:val="28"/>
      <w:u w:val="none"/>
    </w:rPr>
  </w:style>
  <w:style w:type="paragraph" w:customStyle="1" w:styleId="19">
    <w:name w:val="MSG_EN_FONT_STYLE_NAME_TEMPLATE_ROLE_NUMBER MSG_EN_FONT_STYLE_NAME_BY_ROLE_TEXT 3"/>
    <w:basedOn w:val="1"/>
    <w:link w:val="18"/>
    <w:qFormat/>
    <w:uiPriority w:val="0"/>
    <w:pPr>
      <w:shd w:val="clear" w:color="auto" w:fill="FFFFFF"/>
      <w:spacing w:line="533" w:lineRule="exact"/>
      <w:jc w:val="distribute"/>
    </w:pPr>
    <w:rPr>
      <w:rFonts w:ascii="宋体" w:hAnsi="宋体" w:eastAsia="宋体" w:cs="宋体"/>
      <w:sz w:val="28"/>
      <w:szCs w:val="28"/>
    </w:rPr>
  </w:style>
  <w:style w:type="character" w:customStyle="1" w:styleId="20">
    <w:name w:val="MSG_EN_FONT_STYLE_NAME_TEMPLATE_ROLE_NUMBER MSG_EN_FONT_STYLE_NAME_BY_ROLE_TEXT 3 + MSG_EN_FONT_STYLE_MODIFER_SIZE 8.5"/>
    <w:basedOn w:val="18"/>
    <w:qFormat/>
    <w:uiPriority w:val="0"/>
    <w:rPr>
      <w:rFonts w:ascii="宋体" w:hAnsi="宋体" w:eastAsia="宋体" w:cs="宋体"/>
      <w:color w:val="000000"/>
      <w:spacing w:val="10"/>
      <w:w w:val="100"/>
      <w:position w:val="0"/>
      <w:sz w:val="17"/>
      <w:szCs w:val="17"/>
      <w:u w:val="none"/>
      <w:lang w:val="zh-CN" w:eastAsia="zh-CN" w:bidi="zh-CN"/>
    </w:rPr>
  </w:style>
  <w:style w:type="character" w:customStyle="1" w:styleId="21">
    <w:name w:val="MSG_EN_FONT_STYLE_NAME_TEMPLATE_ROLE_NUMBER MSG_EN_FONT_STYLE_NAME_BY_ROLE_TEXT 2 + MSG_EN_FONT_STYLE_MODIFER_NAME Courier New"/>
    <w:basedOn w:val="14"/>
    <w:qFormat/>
    <w:uiPriority w:val="0"/>
    <w:rPr>
      <w:rFonts w:ascii="Courier New" w:hAnsi="Courier New" w:eastAsia="Courier New" w:cs="Courier New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22">
    <w:name w:val="MSG_EN_FONT_STYLE_NAME_TEMPLATE_ROLE_NUMBER MSG_EN_FONT_STYLE_NAME_BY_ROLE_TEXT 2 + MSG_EN_FONT_STYLE_MODIFER_NAME Arial"/>
    <w:basedOn w:val="14"/>
    <w:qFormat/>
    <w:uiPriority w:val="0"/>
    <w:rPr>
      <w:rFonts w:ascii="Arial" w:hAnsi="Arial" w:eastAsia="Arial" w:cs="Arial"/>
      <w:b/>
      <w:bCs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3">
    <w:name w:val="MSG_EN_FONT_STYLE_NAME_TEMPLATE_ROLE_NUMBER MSG_EN_FONT_STYLE_NAME_BY_ROLE_TEXT 2 + MSG_EN_FONT_STYLE_MODIFER_NAME Courier New1"/>
    <w:basedOn w:val="14"/>
    <w:qFormat/>
    <w:uiPriority w:val="0"/>
    <w:rPr>
      <w:rFonts w:ascii="Courier New" w:hAnsi="Courier New" w:eastAsia="Courier New" w:cs="Courier New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4">
    <w:name w:val="正文文本缩进 2 Char"/>
    <w:basedOn w:val="6"/>
    <w:link w:val="2"/>
    <w:semiHidden/>
    <w:qFormat/>
    <w:uiPriority w:val="99"/>
    <w:rPr>
      <w:rFonts w:ascii="Calibri" w:hAnsi="Calibri" w:eastAsia="宋体"/>
      <w:sz w:val="22"/>
      <w:szCs w:val="22"/>
      <w:lang w:val="ru-RU" w:eastAsia="en-US" w:bidi="ar-SA"/>
    </w:rPr>
  </w:style>
  <w:style w:type="character" w:customStyle="1" w:styleId="25">
    <w:name w:val="批注框文本 Char"/>
    <w:basedOn w:val="6"/>
    <w:link w:val="3"/>
    <w:semiHidden/>
    <w:qFormat/>
    <w:uiPriority w:val="99"/>
    <w:rPr>
      <w:rFonts w:eastAsia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258</Words>
  <Characters>1476</Characters>
  <Lines>12</Lines>
  <Paragraphs>3</Paragraphs>
  <TotalTime>0</TotalTime>
  <ScaleCrop>false</ScaleCrop>
  <LinksUpToDate>false</LinksUpToDate>
  <CharactersWithSpaces>1731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2021-09-04T02:58:00Z</dcterms:created>
  <dc:creator>lenovo</dc:creator>
  <cp:lastModifiedBy>Administrator</cp:lastModifiedBy>
  <cp:lastPrinted>2021-09-04T04:00:00Z</cp:lastPrinted>
  <dcterms:modified xsi:type="dcterms:W3CDTF">2021-09-14T02:15:14Z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DEC9ABAE07A54B8D82925AE1080A7DEE</vt:lpwstr>
  </property>
</Properties>
</file>